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 w:eastAsia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Cs w:val="21"/>
        </w:rPr>
        <w:t>附表1</w:t>
      </w:r>
    </w:p>
    <w:p>
      <w:pPr>
        <w:spacing w:afterLines="100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32"/>
        </w:rPr>
        <w:t>机构规模情况统计表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——</w:t>
      </w:r>
      <w:r>
        <w:rPr>
          <w:rFonts w:hint="eastAsia" w:asciiTheme="minorEastAsia" w:hAnsiTheme="minorEastAsia" w:eastAsiaTheme="minorEastAsia"/>
          <w:b/>
          <w:sz w:val="32"/>
          <w:szCs w:val="32"/>
          <w:lang w:eastAsia="zh-CN"/>
        </w:rPr>
        <w:t>丙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类</w:t>
      </w:r>
    </w:p>
    <w:tbl>
      <w:tblPr>
        <w:tblStyle w:val="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2835"/>
        <w:gridCol w:w="351"/>
        <w:gridCol w:w="1514"/>
        <w:gridCol w:w="2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5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法律地位（</w:t>
            </w:r>
            <w:r>
              <w:rPr>
                <w:rFonts w:hint="eastAsia" w:asciiTheme="minorEastAsia" w:hAnsiTheme="minorEastAsia" w:eastAsiaTheme="minorEastAsia"/>
                <w:b/>
                <w:bCs/>
                <w:lang w:eastAsia="zh-CN"/>
              </w:rPr>
              <w:t>母体单位</w:t>
            </w:r>
            <w:r>
              <w:rPr>
                <w:rFonts w:hint="eastAsia" w:asciiTheme="minorEastAsia" w:hAnsiTheme="minorEastAsia" w:eastAsiaTheme="minorEastAsia"/>
                <w:b/>
                <w:bCs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机构</w:t>
            </w:r>
            <w:r>
              <w:rPr>
                <w:rFonts w:hint="eastAsia" w:asciiTheme="minorEastAsia" w:hAnsiTheme="minorEastAsia" w:eastAsiaTheme="minorEastAsia"/>
              </w:rPr>
              <w:t>名称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住    所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办公地址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</w:rPr>
              <w:t>统一社会信用代码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机构类别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865" w:type="dxa"/>
            <w:gridSpan w:val="2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法定代表人</w:t>
            </w:r>
          </w:p>
        </w:tc>
        <w:tc>
          <w:tcPr>
            <w:tcW w:w="253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成立日期</w:t>
            </w:r>
          </w:p>
        </w:tc>
        <w:tc>
          <w:tcPr>
            <w:tcW w:w="2835" w:type="dxa"/>
            <w:vAlign w:val="center"/>
          </w:tcPr>
          <w:p>
            <w:pPr>
              <w:jc w:val="right"/>
              <w:rPr>
                <w:rFonts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年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月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日</w:t>
            </w:r>
          </w:p>
        </w:tc>
        <w:tc>
          <w:tcPr>
            <w:tcW w:w="1865" w:type="dxa"/>
            <w:gridSpan w:val="2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营业期限</w:t>
            </w:r>
          </w:p>
        </w:tc>
        <w:tc>
          <w:tcPr>
            <w:tcW w:w="2533" w:type="dxa"/>
            <w:vAlign w:val="center"/>
          </w:tcPr>
          <w:p>
            <w:pPr>
              <w:wordWrap w:val="0"/>
              <w:jc w:val="right"/>
              <w:rPr>
                <w:rFonts w:cs="宋体" w:asciiTheme="minorEastAsia" w:hAnsiTheme="minorEastAsia" w:eastAsiaTheme="minorEastAsia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lang w:eastAsia="zh-CN"/>
              </w:rPr>
              <w:t>至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年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月</w:t>
            </w:r>
            <w:r>
              <w:rPr>
                <w:rFonts w:hint="eastAsia" w:cs="宋体" w:asciiTheme="minorEastAsia" w:hAnsiTheme="minorEastAsia" w:eastAsiaTheme="minorEastAsia"/>
              </w:rPr>
              <w:t>**</w:t>
            </w:r>
            <w:r>
              <w:rPr>
                <w:rFonts w:hint="eastAsia" w:cs="宋体" w:asciiTheme="minorEastAsia" w:hAnsiTheme="minorEastAsia" w:eastAsiaTheme="minorEastAsia"/>
                <w:bCs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登记机关</w:t>
            </w:r>
          </w:p>
        </w:tc>
        <w:tc>
          <w:tcPr>
            <w:tcW w:w="723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5"/>
            <w:tcBorders>
              <w:top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lang w:eastAsia="zh-CN"/>
              </w:rPr>
              <w:t>丙类检验机构信息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eastAsia="zh-CN"/>
              </w:rPr>
              <w:t>机构名称</w:t>
            </w:r>
          </w:p>
        </w:tc>
        <w:tc>
          <w:tcPr>
            <w:tcW w:w="3186" w:type="dxa"/>
            <w:gridSpan w:val="2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514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eastAsia="zh-CN"/>
              </w:rPr>
              <w:t>办公地址</w:t>
            </w:r>
          </w:p>
        </w:tc>
        <w:tc>
          <w:tcPr>
            <w:tcW w:w="2533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Cs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eastAsia="zh-CN"/>
              </w:rPr>
              <w:t>分公司名称</w:t>
            </w:r>
            <w:r>
              <w:rPr>
                <w:rFonts w:hint="eastAsia" w:cs="宋体" w:asciiTheme="minorEastAsia" w:hAnsiTheme="minorEastAsia" w:eastAsiaTheme="minorEastAsia"/>
                <w:bCs/>
                <w:lang w:val="en-US" w:eastAsia="zh-CN"/>
              </w:rPr>
              <w:t>1</w:t>
            </w:r>
          </w:p>
        </w:tc>
        <w:tc>
          <w:tcPr>
            <w:tcW w:w="3186" w:type="dxa"/>
            <w:gridSpan w:val="2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514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Cs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eastAsia="zh-CN"/>
              </w:rPr>
              <w:t>分公司地址</w:t>
            </w:r>
            <w:r>
              <w:rPr>
                <w:rFonts w:hint="eastAsia" w:cs="宋体" w:asciiTheme="minorEastAsia" w:hAnsiTheme="minorEastAsia" w:eastAsiaTheme="minorEastAsia"/>
                <w:bCs/>
                <w:lang w:val="en-US" w:eastAsia="zh-CN"/>
              </w:rPr>
              <w:t>1</w:t>
            </w:r>
          </w:p>
        </w:tc>
        <w:tc>
          <w:tcPr>
            <w:tcW w:w="2533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eastAsia="zh-CN"/>
              </w:rPr>
              <w:t>分公司名称</w:t>
            </w:r>
            <w:r>
              <w:rPr>
                <w:rFonts w:hint="eastAsia" w:cs="宋体" w:asciiTheme="minorEastAsia" w:hAnsiTheme="minorEastAsia" w:eastAsiaTheme="minorEastAsia"/>
                <w:bCs/>
                <w:lang w:val="en-US" w:eastAsia="zh-CN"/>
              </w:rPr>
              <w:t>2</w:t>
            </w:r>
          </w:p>
        </w:tc>
        <w:tc>
          <w:tcPr>
            <w:tcW w:w="3186" w:type="dxa"/>
            <w:gridSpan w:val="2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514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eastAsia="zh-CN"/>
              </w:rPr>
              <w:t>分公司地址</w:t>
            </w:r>
            <w:r>
              <w:rPr>
                <w:rFonts w:hint="eastAsia" w:cs="宋体" w:asciiTheme="minorEastAsia" w:hAnsiTheme="minorEastAsia" w:eastAsiaTheme="minorEastAsia"/>
                <w:bCs/>
                <w:lang w:val="en-US" w:eastAsia="zh-CN"/>
              </w:rPr>
              <w:t>2</w:t>
            </w:r>
          </w:p>
        </w:tc>
        <w:tc>
          <w:tcPr>
            <w:tcW w:w="2533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5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</w:rPr>
              <w:t>联系信息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联 系 人</w:t>
            </w:r>
          </w:p>
        </w:tc>
        <w:tc>
          <w:tcPr>
            <w:tcW w:w="3186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514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手    机</w:t>
            </w:r>
          </w:p>
        </w:tc>
        <w:tc>
          <w:tcPr>
            <w:tcW w:w="253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联系电话</w:t>
            </w:r>
          </w:p>
        </w:tc>
        <w:tc>
          <w:tcPr>
            <w:tcW w:w="3186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514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邮    箱</w:t>
            </w:r>
          </w:p>
        </w:tc>
        <w:tc>
          <w:tcPr>
            <w:tcW w:w="253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联系地址</w:t>
            </w:r>
          </w:p>
        </w:tc>
        <w:tc>
          <w:tcPr>
            <w:tcW w:w="3186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514" w:type="dxa"/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邮    编</w:t>
            </w:r>
          </w:p>
        </w:tc>
        <w:tc>
          <w:tcPr>
            <w:tcW w:w="253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地    址</w:t>
            </w:r>
          </w:p>
        </w:tc>
        <w:tc>
          <w:tcPr>
            <w:tcW w:w="31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51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邮    编</w:t>
            </w:r>
          </w:p>
        </w:tc>
        <w:tc>
          <w:tcPr>
            <w:tcW w:w="253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地    址1</w:t>
            </w:r>
          </w:p>
        </w:tc>
        <w:tc>
          <w:tcPr>
            <w:tcW w:w="31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51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邮    编</w:t>
            </w:r>
          </w:p>
        </w:tc>
        <w:tc>
          <w:tcPr>
            <w:tcW w:w="253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5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  <w:lang w:eastAsia="zh-CN"/>
              </w:rPr>
              <w:t>受理情况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eastAsia="zh-CN"/>
              </w:rPr>
              <w:t>受理机关</w:t>
            </w:r>
          </w:p>
        </w:tc>
        <w:tc>
          <w:tcPr>
            <w:tcW w:w="723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受理编号</w:t>
            </w:r>
          </w:p>
        </w:tc>
        <w:tc>
          <w:tcPr>
            <w:tcW w:w="318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514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受理日期</w:t>
            </w:r>
          </w:p>
        </w:tc>
        <w:tc>
          <w:tcPr>
            <w:tcW w:w="2533" w:type="dxa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="宋体" w:hAnsi="宋体" w:cs="宋体"/>
                <w:bCs/>
                <w:szCs w:val="21"/>
              </w:rPr>
              <w:t>年</w:t>
            </w:r>
            <w:r>
              <w:rPr>
                <w:rFonts w:ascii="宋体" w:hAnsi="宋体" w:cs="宋体"/>
                <w:bCs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="宋体" w:hAnsi="宋体" w:cs="宋体"/>
                <w:bCs/>
                <w:szCs w:val="21"/>
              </w:rPr>
              <w:t>月</w:t>
            </w:r>
            <w:r>
              <w:rPr>
                <w:rFonts w:ascii="宋体" w:hAnsi="宋体" w:cs="宋体"/>
                <w:bCs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="宋体" w:hAnsi="宋体" w:cs="宋体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5"/>
            <w:tcBorders>
              <w:top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/>
                <w:bCs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</w:rPr>
              <w:t>核准项目确认情况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ind w:left="-105" w:leftChars="-50" w:right="-107" w:rightChars="-51"/>
              <w:jc w:val="center"/>
              <w:rPr>
                <w:rFonts w:cs="Arial" w:asciiTheme="minorEastAsia" w:hAnsiTheme="minorEastAsia" w:eastAsiaTheme="minorEastAsia"/>
                <w:bCs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类别</w:t>
            </w:r>
          </w:p>
        </w:tc>
        <w:tc>
          <w:tcPr>
            <w:tcW w:w="7233" w:type="dxa"/>
            <w:gridSpan w:val="4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Cs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核准项目代码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锅    炉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GD2（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）、GD3（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压力容器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RD1（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）、RD2（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）、RD3（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）、RD5（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）、RD6（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压力管道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DD1（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）、DD2（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）、DD3（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起重机械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QD1（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）、QD2（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）、QD3（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场（厂）内专用</w:t>
            </w:r>
          </w:p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机动车辆</w:t>
            </w:r>
          </w:p>
        </w:tc>
        <w:tc>
          <w:tcPr>
            <w:tcW w:w="723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ND1（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Arial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  <w:lang w:val="en-US" w:eastAsia="zh-CN"/>
              </w:rPr>
              <w:t>备注</w:t>
            </w:r>
          </w:p>
        </w:tc>
        <w:tc>
          <w:tcPr>
            <w:tcW w:w="723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  <w:lang w:val="en-US" w:eastAsia="zh-CN"/>
              </w:rPr>
              <w:t>**（注1）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5"/>
            <w:tcBorders>
              <w:top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需要</w:t>
            </w:r>
            <w:r>
              <w:rPr>
                <w:rFonts w:hint="eastAsia" w:asciiTheme="minorEastAsia" w:hAnsiTheme="minorEastAsia" w:eastAsiaTheme="minorEastAsia"/>
                <w:b/>
                <w:bCs/>
                <w:lang w:val="en-US" w:eastAsia="zh-CN"/>
              </w:rPr>
              <w:t>确认</w:t>
            </w:r>
            <w:r>
              <w:rPr>
                <w:rFonts w:hint="eastAsia" w:asciiTheme="minorEastAsia" w:hAnsiTheme="minorEastAsia" w:eastAsiaTheme="minorEastAsia"/>
                <w:b/>
                <w:bCs/>
              </w:rPr>
              <w:t>检验场地的情况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核准项目</w:t>
            </w:r>
          </w:p>
        </w:tc>
        <w:tc>
          <w:tcPr>
            <w:tcW w:w="7233" w:type="dxa"/>
            <w:gridSpan w:val="4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检验场地地址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Arial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</w:rPr>
              <w:t>RD</w:t>
            </w:r>
            <w:r>
              <w:rPr>
                <w:rFonts w:hint="eastAsia" w:cs="Arial" w:asciiTheme="minorEastAsia" w:hAnsiTheme="minorEastAsia" w:eastAsiaTheme="minorEastAsia"/>
                <w:lang w:val="en-US" w:eastAsia="zh-CN"/>
              </w:rPr>
              <w:t>5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Arial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</w:rPr>
              <w:t>RD</w:t>
            </w:r>
            <w:r>
              <w:rPr>
                <w:rFonts w:hint="eastAsia" w:cs="Arial" w:asciiTheme="minorEastAsia" w:hAnsiTheme="minorEastAsia" w:eastAsiaTheme="minorEastAsia"/>
                <w:lang w:val="en-US" w:eastAsia="zh-CN"/>
              </w:rPr>
              <w:t>6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highlight w:val="yellow"/>
              </w:rPr>
            </w:pPr>
            <w:r>
              <w:rPr>
                <w:rFonts w:hint="eastAsia" w:cs="Arial" w:asciiTheme="minorEastAsia" w:hAnsiTheme="minorEastAsia" w:eastAsiaTheme="minorEastAsia"/>
                <w:highlight w:val="none"/>
                <w:lang w:val="en-US" w:eastAsia="zh-CN"/>
              </w:rPr>
              <w:t>备注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asciiTheme="minorEastAsia" w:hAnsiTheme="minorEastAsia" w:eastAsiaTheme="minorEastAsia"/>
                <w:highlight w:val="none"/>
                <w:lang w:val="en-US" w:eastAsia="zh-CN"/>
              </w:rPr>
              <w:t>（注2）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0" w:type="dxa"/>
            <w:gridSpan w:val="5"/>
            <w:tcBorders>
              <w:top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</w:rPr>
              <w:t>现场评审未确认的项目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</w:rPr>
              <w:t>项目</w:t>
            </w:r>
          </w:p>
        </w:tc>
        <w:tc>
          <w:tcPr>
            <w:tcW w:w="7233" w:type="dxa"/>
            <w:gridSpan w:val="4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未确认原因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47" w:type="dxa"/>
            <w:shd w:val="clear" w:color="auto" w:fill="auto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723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</w:tbl>
    <w:tbl>
      <w:tblPr>
        <w:tblStyle w:val="5"/>
        <w:tblpPr w:leftFromText="180" w:rightFromText="180" w:vertAnchor="text" w:horzAnchor="page" w:tblpX="1533" w:tblpY="1063"/>
        <w:tblOverlap w:val="never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7020"/>
        <w:gridCol w:w="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项目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sz w:val="21"/>
                <w:szCs w:val="21"/>
                <w:lang w:eastAsia="zh-CN"/>
              </w:rPr>
              <w:t>丙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</w:rPr>
              <w:t>类检验机构专项条件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cs="宋体"/>
                <w:b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1"/>
                <w:szCs w:val="21"/>
                <w:lang w:val="en-US" w:eastAsia="zh-CN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cs="宋体"/>
                <w:b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1"/>
                <w:szCs w:val="21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资产配置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val="en-US" w:eastAsia="zh-CN"/>
              </w:rPr>
              <w:t>固定办公场所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建筑面积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≧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㎡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㎡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母体书面承诺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是否有母体书面承诺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val="en-US" w:eastAsia="zh-CN"/>
              </w:rPr>
              <w:t>并符合要求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  <w:t>人员配备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全职持有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特种设备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检验人员证的人员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/>
                <w:bCs/>
                <w:sz w:val="21"/>
                <w:szCs w:val="21"/>
              </w:rPr>
              <w:t>）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检验师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检验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员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 w:val="21"/>
                <w:szCs w:val="21"/>
              </w:rPr>
              <w:t>名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</w:tbl>
    <w:p>
      <w:pPr>
        <w:spacing w:beforeLines="50" w:afterLines="50" w:line="360" w:lineRule="auto"/>
        <w:ind w:firstLine="420" w:firstLineChars="200"/>
      </w:pPr>
    </w:p>
    <w:p>
      <w:pPr>
        <w:rPr>
          <w:rFonts w:asciiTheme="minorEastAsia" w:hAnsiTheme="minorEastAsia" w:eastAsiaTheme="minorEastAsia"/>
        </w:rPr>
      </w:pPr>
    </w:p>
    <w:tbl>
      <w:tblPr>
        <w:tblStyle w:val="5"/>
        <w:tblW w:w="94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37"/>
        <w:gridCol w:w="23"/>
        <w:gridCol w:w="1968"/>
        <w:gridCol w:w="700"/>
        <w:gridCol w:w="102"/>
        <w:gridCol w:w="1152"/>
        <w:gridCol w:w="174"/>
        <w:gridCol w:w="838"/>
        <w:gridCol w:w="168"/>
        <w:gridCol w:w="1122"/>
        <w:gridCol w:w="423"/>
        <w:gridCol w:w="218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456" w:type="dxa"/>
            <w:gridSpan w:val="14"/>
            <w:shd w:val="clear" w:color="auto" w:fill="92D050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历史沿革</w:t>
            </w: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（列出历次核准情况）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4" w:type="dxa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128" w:type="dxa"/>
            <w:gridSpan w:val="3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</w:rPr>
              <w:t>发证机关</w:t>
            </w:r>
          </w:p>
        </w:tc>
        <w:tc>
          <w:tcPr>
            <w:tcW w:w="2128" w:type="dxa"/>
            <w:gridSpan w:val="4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证书编号</w:t>
            </w:r>
          </w:p>
        </w:tc>
        <w:tc>
          <w:tcPr>
            <w:tcW w:w="2128" w:type="dxa"/>
            <w:gridSpan w:val="3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发证日期</w:t>
            </w:r>
          </w:p>
        </w:tc>
        <w:tc>
          <w:tcPr>
            <w:tcW w:w="2398" w:type="dxa"/>
            <w:gridSpan w:val="3"/>
            <w:shd w:val="clear" w:color="auto" w:fill="92D050"/>
            <w:noWrap w:val="0"/>
            <w:vAlign w:val="center"/>
          </w:tcPr>
          <w:p>
            <w:pPr>
              <w:ind w:firstLine="315" w:firstLineChars="1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39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12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39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56" w:type="dxa"/>
            <w:gridSpan w:val="14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</w:rPr>
              <w:t>持有特种设备相关生产（含设计、制造、安装、改造、维修）许可证情况（应逐一列出）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34" w:type="dxa"/>
            <w:gridSpan w:val="3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</w:rPr>
              <w:t>序号</w:t>
            </w:r>
          </w:p>
        </w:tc>
        <w:tc>
          <w:tcPr>
            <w:tcW w:w="2770" w:type="dxa"/>
            <w:gridSpan w:val="3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</w:rPr>
              <w:t>名称</w:t>
            </w:r>
          </w:p>
        </w:tc>
        <w:tc>
          <w:tcPr>
            <w:tcW w:w="2332" w:type="dxa"/>
            <w:gridSpan w:val="4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cs="宋体"/>
              </w:rPr>
              <w:t>编号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级别</w:t>
            </w:r>
          </w:p>
        </w:tc>
        <w:tc>
          <w:tcPr>
            <w:tcW w:w="1763" w:type="dxa"/>
            <w:gridSpan w:val="3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</w:rPr>
              <w:t>有效期</w:t>
            </w:r>
          </w:p>
        </w:tc>
        <w:tc>
          <w:tcPr>
            <w:tcW w:w="1757" w:type="dxa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 w:cs="宋体"/>
              </w:rPr>
              <w:t>发证机关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7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33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5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7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33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5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56" w:type="dxa"/>
            <w:gridSpan w:val="14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  <w:bCs/>
              </w:rPr>
              <w:t>持有特种设备</w:t>
            </w: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检测资质</w:t>
            </w:r>
            <w:r>
              <w:rPr>
                <w:rFonts w:hint="eastAsia" w:ascii="宋体" w:hAnsi="宋体" w:cs="宋体"/>
                <w:b/>
                <w:bCs/>
              </w:rPr>
              <w:t>情况（应逐一列出）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1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序号</w:t>
            </w:r>
          </w:p>
        </w:tc>
        <w:tc>
          <w:tcPr>
            <w:tcW w:w="2691" w:type="dxa"/>
            <w:gridSpan w:val="3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  <w:lang w:val="en-US" w:eastAsia="zh-CN"/>
              </w:rPr>
              <w:t>核准项目</w:t>
            </w:r>
          </w:p>
        </w:tc>
        <w:tc>
          <w:tcPr>
            <w:tcW w:w="2266" w:type="dxa"/>
            <w:gridSpan w:val="4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证书编号</w:t>
            </w:r>
          </w:p>
        </w:tc>
        <w:tc>
          <w:tcPr>
            <w:tcW w:w="1713" w:type="dxa"/>
            <w:gridSpan w:val="3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有效期</w:t>
            </w:r>
            <w:r>
              <w:rPr>
                <w:rFonts w:hint="eastAsia" w:ascii="宋体" w:hAnsi="宋体" w:cs="宋体"/>
                <w:bCs/>
                <w:lang w:val="en-US" w:eastAsia="zh-CN"/>
              </w:rPr>
              <w:t>至</w:t>
            </w:r>
          </w:p>
        </w:tc>
        <w:tc>
          <w:tcPr>
            <w:tcW w:w="1975" w:type="dxa"/>
            <w:gridSpan w:val="2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发证机关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69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26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1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97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69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2266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71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  <w:tc>
          <w:tcPr>
            <w:tcW w:w="197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6" w:type="dxa"/>
            <w:gridSpan w:val="7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Cs/>
                <w:strike/>
              </w:rPr>
            </w:pPr>
            <w:r>
              <w:rPr>
                <w:rFonts w:hint="eastAsia" w:ascii="宋体" w:hAnsi="宋体" w:cs="Arial"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4700" w:type="dxa"/>
            <w:gridSpan w:val="7"/>
            <w:shd w:val="clear" w:color="auto" w:fill="92D050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trike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核</w:t>
            </w:r>
            <w:r>
              <w:rPr>
                <w:rFonts w:hint="eastAsia" w:ascii="宋体" w:hAnsi="宋体" w:cs="Arial"/>
                <w:color w:val="000000"/>
                <w:szCs w:val="21"/>
                <w:lang w:eastAsia="zh-CN"/>
              </w:rPr>
              <w:t>实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6" w:type="dxa"/>
            <w:gridSpan w:val="7"/>
            <w:shd w:val="clear" w:color="auto" w:fill="92D050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bCs/>
                <w:strike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历次单位变更情况（单位名称、法人、地址变更、项目变更等）</w:t>
            </w:r>
          </w:p>
        </w:tc>
        <w:tc>
          <w:tcPr>
            <w:tcW w:w="470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56" w:type="dxa"/>
            <w:gridSpan w:val="7"/>
            <w:shd w:val="clear" w:color="auto" w:fill="92D050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bCs/>
                <w:strike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核准周期内，市场监督管理部门监督抽查及通报情况（内容及整改情况）</w:t>
            </w:r>
          </w:p>
        </w:tc>
        <w:tc>
          <w:tcPr>
            <w:tcW w:w="4700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**</w:t>
            </w:r>
          </w:p>
        </w:tc>
      </w:tr>
    </w:tbl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tbl>
      <w:tblPr>
        <w:tblStyle w:val="5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0" w:hRule="atLeast"/>
          <w:jc w:val="center"/>
        </w:trPr>
        <w:tc>
          <w:tcPr>
            <w:tcW w:w="9356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重承诺：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本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单位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对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上述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所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填写信息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的真实性、准确性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年    月    日</w:t>
            </w:r>
          </w:p>
        </w:tc>
      </w:tr>
    </w:tbl>
    <w:p>
      <w:pPr>
        <w:spacing w:line="360" w:lineRule="auto"/>
        <w:rPr>
          <w:rFonts w:hint="eastAsia" w:ascii="宋体" w:hAnsi="宋体" w:eastAsia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注1：具有锅炉、压力容器、压力管道定期检验资质的特种设备检验机构，从事其检验设备相关的安全阀校验，不需要再取安全阀校验资质，但是应当具有与安全阀校验工作相适应的人员、仪器设备、设施与场地条件。如有此类情况，在此说明。例：</w:t>
      </w:r>
      <w:r>
        <w:rPr>
          <w:rFonts w:hint="eastAsia" w:ascii="宋体" w:hAnsi="宋体" w:cs="Times New Roman"/>
          <w:sz w:val="21"/>
          <w:szCs w:val="21"/>
          <w:lang w:val="en-US" w:eastAsia="zh-CN"/>
        </w:rPr>
        <w:t>“安全阀校验”或“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整定压力小于10MPa的安全阀校验</w:t>
      </w:r>
      <w:r>
        <w:rPr>
          <w:rFonts w:hint="eastAsia" w:ascii="宋体" w:hAnsi="宋体" w:cs="Times New Roman"/>
          <w:sz w:val="21"/>
          <w:szCs w:val="21"/>
          <w:lang w:val="en-US" w:eastAsia="zh-CN"/>
        </w:rPr>
        <w:t>”</w:t>
      </w: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。</w:t>
      </w:r>
    </w:p>
    <w:p>
      <w:pPr>
        <w:spacing w:line="360" w:lineRule="auto"/>
        <w:rPr>
          <w:rFonts w:hint="eastAsia" w:asciiTheme="minorEastAsia" w:hAnsiTheme="minorEastAsia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  <w:lang w:val="en-US" w:eastAsia="zh-CN"/>
        </w:rPr>
        <w:t>注2：具有注1所述情况，在此填写安全阀场地条件确认情况。</w:t>
      </w:r>
    </w:p>
    <w:p>
      <w:pPr>
        <w:spacing w:line="360" w:lineRule="auto"/>
        <w:rPr>
          <w:rFonts w:hint="eastAsia" w:asciiTheme="minorEastAsia" w:hAnsi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注</w:t>
      </w:r>
      <w:r>
        <w:rPr>
          <w:rFonts w:hint="eastAsia" w:asciiTheme="minorEastAsia" w:hAnsi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/>
          <w:szCs w:val="21"/>
        </w:rPr>
        <w:t>：</w:t>
      </w:r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对于“</w:t>
      </w:r>
      <w:r>
        <w:rPr>
          <w:rFonts w:hint="eastAsia" w:ascii="宋体" w:hAnsi="宋体" w:eastAsia="宋体" w:cs="Times New Roman"/>
          <w:sz w:val="21"/>
          <w:szCs w:val="21"/>
          <w:lang w:eastAsia="zh-CN"/>
        </w:rPr>
        <w:t>核准项目确认情况</w:t>
      </w:r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”，如：受理</w:t>
      </w:r>
      <w:r>
        <w:rPr>
          <w:rFonts w:hint="eastAsia" w:ascii="宋体" w:hAnsi="宋体" w:cs="宋体"/>
          <w:sz w:val="21"/>
          <w:lang w:val="en-US" w:eastAsia="zh-CN"/>
        </w:rPr>
        <w:t>G</w:t>
      </w:r>
      <w:r>
        <w:rPr>
          <w:rFonts w:hint="eastAsia" w:ascii="宋体" w:hAnsi="宋体" w:eastAsia="宋体" w:cs="宋体"/>
          <w:sz w:val="21"/>
          <w:lang w:val="en-US" w:eastAsia="zh-CN"/>
        </w:rPr>
        <w:t>D</w:t>
      </w:r>
      <w:r>
        <w:rPr>
          <w:rFonts w:hint="eastAsia" w:ascii="宋体" w:hAnsi="宋体" w:cs="宋体"/>
          <w:sz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lang w:val="en-US" w:eastAsia="zh-CN"/>
        </w:rPr>
        <w:t>项目，申请单位没有提供“有机热载体检验”业绩</w:t>
      </w:r>
      <w:r>
        <w:rPr>
          <w:rFonts w:hint="eastAsia" w:ascii="宋体" w:hAnsi="宋体" w:cs="宋体"/>
          <w:sz w:val="21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lang w:val="en-US" w:eastAsia="zh-CN"/>
        </w:rPr>
        <w:t>，应注明</w:t>
      </w:r>
      <w:r>
        <w:rPr>
          <w:rFonts w:hint="eastAsia" w:ascii="宋体" w:hAnsi="宋体" w:cs="宋体"/>
          <w:sz w:val="21"/>
          <w:lang w:val="en-US" w:eastAsia="zh-CN"/>
        </w:rPr>
        <w:t>G</w:t>
      </w:r>
      <w:r>
        <w:rPr>
          <w:rFonts w:hint="eastAsia" w:ascii="宋体" w:hAnsi="宋体" w:eastAsia="宋体" w:cs="宋体"/>
          <w:sz w:val="21"/>
          <w:lang w:val="en-US" w:eastAsia="zh-CN"/>
        </w:rPr>
        <w:t>D</w:t>
      </w:r>
      <w:r>
        <w:rPr>
          <w:rFonts w:hint="eastAsia" w:ascii="宋体" w:hAnsi="宋体" w:cs="宋体"/>
          <w:sz w:val="21"/>
          <w:lang w:val="en-US" w:eastAsia="zh-CN"/>
        </w:rPr>
        <w:t>2（不含</w:t>
      </w:r>
      <w:r>
        <w:rPr>
          <w:rFonts w:hint="eastAsia" w:ascii="宋体" w:hAnsi="宋体" w:eastAsia="宋体" w:cs="宋体"/>
          <w:sz w:val="21"/>
          <w:lang w:val="en-US" w:eastAsia="zh-CN"/>
        </w:rPr>
        <w:t>有机热载体检验</w:t>
      </w:r>
      <w:r>
        <w:rPr>
          <w:rFonts w:hint="eastAsia" w:ascii="宋体" w:hAnsi="宋体" w:cs="宋体"/>
          <w:sz w:val="21"/>
          <w:lang w:val="en-US" w:eastAsia="zh-CN"/>
        </w:rPr>
        <w:t>）；</w:t>
      </w:r>
      <w:r>
        <w:rPr>
          <w:rFonts w:hint="eastAsia" w:ascii="宋体" w:hAnsi="宋体" w:cs="Times New Roman"/>
          <w:sz w:val="21"/>
          <w:szCs w:val="21"/>
          <w:lang w:val="en-US" w:eastAsia="zh-CN"/>
        </w:rPr>
        <w:t>对于没有限定要求的项目，项目后面的“（**）”应当删除</w:t>
      </w:r>
      <w:r>
        <w:rPr>
          <w:rFonts w:hint="eastAsia" w:asciiTheme="minorEastAsia" w:hAnsiTheme="minorEastAsia"/>
          <w:szCs w:val="21"/>
          <w:lang w:eastAsia="zh-CN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  <w:b/>
          <w:color w:val="000000"/>
          <w:szCs w:val="21"/>
        </w:rPr>
      </w:pPr>
      <w:r>
        <w:rPr>
          <w:rFonts w:hint="eastAsia" w:asciiTheme="minorEastAsia" w:hAnsiTheme="minorEastAsia"/>
          <w:szCs w:val="21"/>
          <w:lang w:eastAsia="zh-CN"/>
        </w:rPr>
        <w:t>注</w:t>
      </w:r>
      <w:r>
        <w:rPr>
          <w:rFonts w:hint="eastAsia" w:asciiTheme="minorEastAsia" w:hAnsiTheme="minorEastAsia"/>
          <w:szCs w:val="21"/>
          <w:lang w:val="en-US" w:eastAsia="zh-CN"/>
        </w:rPr>
        <w:t>4：</w:t>
      </w:r>
      <w:r>
        <w:rPr>
          <w:rFonts w:hint="eastAsia" w:asciiTheme="minorEastAsia" w:hAnsiTheme="minorEastAsia"/>
          <w:szCs w:val="21"/>
        </w:rPr>
        <w:t>申请机构根据本身法律地位的性质填写相应的信息，未涉及的信息</w:t>
      </w:r>
      <w:r>
        <w:rPr>
          <w:rFonts w:hint="eastAsia" w:asciiTheme="minorEastAsia" w:hAnsiTheme="minorEastAsia"/>
          <w:szCs w:val="21"/>
          <w:lang w:eastAsia="zh-CN"/>
        </w:rPr>
        <w:t>表格</w:t>
      </w:r>
      <w:r>
        <w:rPr>
          <w:rFonts w:hint="eastAsia" w:asciiTheme="minorEastAsia" w:hAnsiTheme="minorEastAsia"/>
          <w:szCs w:val="21"/>
        </w:rPr>
        <w:t>删除</w:t>
      </w:r>
      <w:r>
        <w:rPr>
          <w:rFonts w:hint="eastAsia" w:ascii="宋体" w:hAnsi="宋体" w:cs="Times New Roman"/>
          <w:sz w:val="21"/>
          <w:szCs w:val="21"/>
          <w:lang w:val="en-US" w:eastAsia="zh-CN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b/>
          <w:color w:val="000000"/>
          <w:szCs w:val="21"/>
        </w:rPr>
      </w:pPr>
    </w:p>
    <w:sectPr>
      <w:headerReference r:id="rId3" w:type="default"/>
      <w:footerReference r:id="rId4" w:type="default"/>
      <w:pgSz w:w="11906" w:h="16838"/>
      <w:pgMar w:top="1246" w:right="1106" w:bottom="1091" w:left="1260" w:header="851" w:footer="72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自202</w:t>
    </w:r>
    <w:r>
      <w:rPr>
        <w:rFonts w:hint="eastAsia"/>
        <w:lang w:val="en-US" w:eastAsia="zh-CN"/>
      </w:rPr>
      <w:t>2</w:t>
    </w:r>
    <w:r>
      <w:rPr>
        <w:rFonts w:hint="eastAsia"/>
      </w:rPr>
      <w:t>年0</w:t>
    </w:r>
    <w:r>
      <w:rPr>
        <w:rFonts w:hint="eastAsia"/>
        <w:lang w:val="en-US" w:eastAsia="zh-CN"/>
      </w:rPr>
      <w:t>7</w:t>
    </w:r>
    <w:r>
      <w:rPr>
        <w:rFonts w:hint="eastAsia"/>
      </w:rPr>
      <w:t>月01日实施     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A-6/1-49</w:t>
    </w:r>
    <w:bookmarkStart w:id="0" w:name="_GoBack"/>
    <w:bookmarkEnd w:id="0"/>
    <w:r>
      <w:rPr>
        <w:rFonts w:hint="eastAsia" w:ascii="宋体"/>
      </w:rPr>
      <w:t xml:space="preserve">               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ED60FC"/>
    <w:rsid w:val="0001062E"/>
    <w:rsid w:val="00020573"/>
    <w:rsid w:val="00033E6E"/>
    <w:rsid w:val="0003409B"/>
    <w:rsid w:val="00034797"/>
    <w:rsid w:val="00034ED5"/>
    <w:rsid w:val="0004276A"/>
    <w:rsid w:val="00050BCC"/>
    <w:rsid w:val="00054CA2"/>
    <w:rsid w:val="00063881"/>
    <w:rsid w:val="0007212E"/>
    <w:rsid w:val="000753D3"/>
    <w:rsid w:val="000753D5"/>
    <w:rsid w:val="00084CD3"/>
    <w:rsid w:val="00086EE8"/>
    <w:rsid w:val="00086F07"/>
    <w:rsid w:val="000C5F9E"/>
    <w:rsid w:val="000E6BC3"/>
    <w:rsid w:val="000F2D5C"/>
    <w:rsid w:val="000F3CD4"/>
    <w:rsid w:val="000F438B"/>
    <w:rsid w:val="00111165"/>
    <w:rsid w:val="001161B8"/>
    <w:rsid w:val="001170EF"/>
    <w:rsid w:val="0012430F"/>
    <w:rsid w:val="001501E4"/>
    <w:rsid w:val="00173542"/>
    <w:rsid w:val="001754B7"/>
    <w:rsid w:val="00184DFD"/>
    <w:rsid w:val="001928FC"/>
    <w:rsid w:val="001A0CFA"/>
    <w:rsid w:val="001B29C3"/>
    <w:rsid w:val="001C4CBC"/>
    <w:rsid w:val="001D4D04"/>
    <w:rsid w:val="001E6470"/>
    <w:rsid w:val="001F21F9"/>
    <w:rsid w:val="002305D3"/>
    <w:rsid w:val="002314BA"/>
    <w:rsid w:val="00232489"/>
    <w:rsid w:val="00240A22"/>
    <w:rsid w:val="002640BD"/>
    <w:rsid w:val="002662AF"/>
    <w:rsid w:val="00284389"/>
    <w:rsid w:val="0029004C"/>
    <w:rsid w:val="00294CDF"/>
    <w:rsid w:val="002A35B9"/>
    <w:rsid w:val="002B7EDC"/>
    <w:rsid w:val="002C084E"/>
    <w:rsid w:val="002C0878"/>
    <w:rsid w:val="002D36A9"/>
    <w:rsid w:val="002D466F"/>
    <w:rsid w:val="002D53B2"/>
    <w:rsid w:val="002F15E2"/>
    <w:rsid w:val="00305F85"/>
    <w:rsid w:val="003209C6"/>
    <w:rsid w:val="003400AE"/>
    <w:rsid w:val="00346322"/>
    <w:rsid w:val="00356799"/>
    <w:rsid w:val="00371612"/>
    <w:rsid w:val="00376896"/>
    <w:rsid w:val="00383A0D"/>
    <w:rsid w:val="00396441"/>
    <w:rsid w:val="003A1486"/>
    <w:rsid w:val="003A46FE"/>
    <w:rsid w:val="003A58FD"/>
    <w:rsid w:val="003B0D67"/>
    <w:rsid w:val="003B509F"/>
    <w:rsid w:val="003B686A"/>
    <w:rsid w:val="003C6196"/>
    <w:rsid w:val="003D09DB"/>
    <w:rsid w:val="003D4039"/>
    <w:rsid w:val="003D54FF"/>
    <w:rsid w:val="003D674F"/>
    <w:rsid w:val="003E183E"/>
    <w:rsid w:val="003E3BDA"/>
    <w:rsid w:val="003F4E80"/>
    <w:rsid w:val="004548BC"/>
    <w:rsid w:val="004564DA"/>
    <w:rsid w:val="00470F77"/>
    <w:rsid w:val="00475851"/>
    <w:rsid w:val="00491AEC"/>
    <w:rsid w:val="004C644C"/>
    <w:rsid w:val="004F14F2"/>
    <w:rsid w:val="004F3A93"/>
    <w:rsid w:val="004F63B2"/>
    <w:rsid w:val="0051211F"/>
    <w:rsid w:val="00521C19"/>
    <w:rsid w:val="005400BB"/>
    <w:rsid w:val="00541CFA"/>
    <w:rsid w:val="00551065"/>
    <w:rsid w:val="005576F6"/>
    <w:rsid w:val="005660F4"/>
    <w:rsid w:val="005663AE"/>
    <w:rsid w:val="005679A7"/>
    <w:rsid w:val="00570ED5"/>
    <w:rsid w:val="00574710"/>
    <w:rsid w:val="00577AE4"/>
    <w:rsid w:val="00586AC7"/>
    <w:rsid w:val="005A10A1"/>
    <w:rsid w:val="005A194B"/>
    <w:rsid w:val="005A4C96"/>
    <w:rsid w:val="005C60F0"/>
    <w:rsid w:val="005D023D"/>
    <w:rsid w:val="005D5009"/>
    <w:rsid w:val="005D6F70"/>
    <w:rsid w:val="005D7004"/>
    <w:rsid w:val="005D720E"/>
    <w:rsid w:val="005E67EF"/>
    <w:rsid w:val="005F14D5"/>
    <w:rsid w:val="00601D12"/>
    <w:rsid w:val="00621A2E"/>
    <w:rsid w:val="00636CA8"/>
    <w:rsid w:val="00637DED"/>
    <w:rsid w:val="00656029"/>
    <w:rsid w:val="0066542D"/>
    <w:rsid w:val="00670520"/>
    <w:rsid w:val="00670C9D"/>
    <w:rsid w:val="00675506"/>
    <w:rsid w:val="00684F0C"/>
    <w:rsid w:val="006C2A4F"/>
    <w:rsid w:val="006E5F2A"/>
    <w:rsid w:val="006F2D6B"/>
    <w:rsid w:val="00704F24"/>
    <w:rsid w:val="0072323F"/>
    <w:rsid w:val="00745DE1"/>
    <w:rsid w:val="0075009F"/>
    <w:rsid w:val="00751141"/>
    <w:rsid w:val="00757344"/>
    <w:rsid w:val="00777E66"/>
    <w:rsid w:val="0078020A"/>
    <w:rsid w:val="00782F29"/>
    <w:rsid w:val="00790F1D"/>
    <w:rsid w:val="007A20C2"/>
    <w:rsid w:val="007A55D6"/>
    <w:rsid w:val="007B7055"/>
    <w:rsid w:val="007C4FF1"/>
    <w:rsid w:val="007D1DAE"/>
    <w:rsid w:val="00841519"/>
    <w:rsid w:val="00843BA2"/>
    <w:rsid w:val="008531F7"/>
    <w:rsid w:val="008543DB"/>
    <w:rsid w:val="00865291"/>
    <w:rsid w:val="00885831"/>
    <w:rsid w:val="008B7094"/>
    <w:rsid w:val="008C6EAF"/>
    <w:rsid w:val="008D4921"/>
    <w:rsid w:val="008E2436"/>
    <w:rsid w:val="008E3B67"/>
    <w:rsid w:val="008F78DB"/>
    <w:rsid w:val="0090243D"/>
    <w:rsid w:val="00910A90"/>
    <w:rsid w:val="00913F45"/>
    <w:rsid w:val="009232B2"/>
    <w:rsid w:val="0093168C"/>
    <w:rsid w:val="00933B76"/>
    <w:rsid w:val="00943592"/>
    <w:rsid w:val="00945987"/>
    <w:rsid w:val="00953A8E"/>
    <w:rsid w:val="00960E58"/>
    <w:rsid w:val="00965396"/>
    <w:rsid w:val="009674BF"/>
    <w:rsid w:val="00971006"/>
    <w:rsid w:val="009818C2"/>
    <w:rsid w:val="00984E4A"/>
    <w:rsid w:val="00995D01"/>
    <w:rsid w:val="009A44D5"/>
    <w:rsid w:val="009A4DDB"/>
    <w:rsid w:val="009C16FF"/>
    <w:rsid w:val="009C401C"/>
    <w:rsid w:val="009D0634"/>
    <w:rsid w:val="009E788D"/>
    <w:rsid w:val="009F1B9B"/>
    <w:rsid w:val="009F2A58"/>
    <w:rsid w:val="00A06C97"/>
    <w:rsid w:val="00A14D40"/>
    <w:rsid w:val="00A31ED3"/>
    <w:rsid w:val="00A341D1"/>
    <w:rsid w:val="00A4354F"/>
    <w:rsid w:val="00A43EB5"/>
    <w:rsid w:val="00A45773"/>
    <w:rsid w:val="00A670D9"/>
    <w:rsid w:val="00A744C9"/>
    <w:rsid w:val="00A828C4"/>
    <w:rsid w:val="00A82A7B"/>
    <w:rsid w:val="00A90245"/>
    <w:rsid w:val="00A9607C"/>
    <w:rsid w:val="00A97F33"/>
    <w:rsid w:val="00AA1B9F"/>
    <w:rsid w:val="00AA4F59"/>
    <w:rsid w:val="00AD0759"/>
    <w:rsid w:val="00AD357D"/>
    <w:rsid w:val="00AD4C55"/>
    <w:rsid w:val="00AE2477"/>
    <w:rsid w:val="00AF3665"/>
    <w:rsid w:val="00B10ABD"/>
    <w:rsid w:val="00B1430B"/>
    <w:rsid w:val="00B174AC"/>
    <w:rsid w:val="00B2335C"/>
    <w:rsid w:val="00B26555"/>
    <w:rsid w:val="00B33912"/>
    <w:rsid w:val="00B3788D"/>
    <w:rsid w:val="00B42250"/>
    <w:rsid w:val="00B67214"/>
    <w:rsid w:val="00BA5A16"/>
    <w:rsid w:val="00BC1C5B"/>
    <w:rsid w:val="00BC6F13"/>
    <w:rsid w:val="00BE0337"/>
    <w:rsid w:val="00BE041D"/>
    <w:rsid w:val="00BF0489"/>
    <w:rsid w:val="00BF5BC1"/>
    <w:rsid w:val="00BF7CDF"/>
    <w:rsid w:val="00C00826"/>
    <w:rsid w:val="00C12AF7"/>
    <w:rsid w:val="00C21EC9"/>
    <w:rsid w:val="00C230F8"/>
    <w:rsid w:val="00C23994"/>
    <w:rsid w:val="00C23F5A"/>
    <w:rsid w:val="00C312E0"/>
    <w:rsid w:val="00C4229D"/>
    <w:rsid w:val="00C6664F"/>
    <w:rsid w:val="00C70213"/>
    <w:rsid w:val="00CA4F3F"/>
    <w:rsid w:val="00CC7AAE"/>
    <w:rsid w:val="00CD51E3"/>
    <w:rsid w:val="00CE134B"/>
    <w:rsid w:val="00CE2322"/>
    <w:rsid w:val="00CF2C16"/>
    <w:rsid w:val="00CF52A5"/>
    <w:rsid w:val="00D14E4C"/>
    <w:rsid w:val="00D17430"/>
    <w:rsid w:val="00D20B23"/>
    <w:rsid w:val="00D505EC"/>
    <w:rsid w:val="00D8442D"/>
    <w:rsid w:val="00D9493A"/>
    <w:rsid w:val="00DB36E9"/>
    <w:rsid w:val="00DC2F5C"/>
    <w:rsid w:val="00DD538C"/>
    <w:rsid w:val="00DD6FE7"/>
    <w:rsid w:val="00DE10B2"/>
    <w:rsid w:val="00DE1CAD"/>
    <w:rsid w:val="00DE42D3"/>
    <w:rsid w:val="00E01963"/>
    <w:rsid w:val="00E02313"/>
    <w:rsid w:val="00E02FD7"/>
    <w:rsid w:val="00E14925"/>
    <w:rsid w:val="00E164C4"/>
    <w:rsid w:val="00E164C6"/>
    <w:rsid w:val="00E17437"/>
    <w:rsid w:val="00E3602E"/>
    <w:rsid w:val="00E367C9"/>
    <w:rsid w:val="00E517AB"/>
    <w:rsid w:val="00E61167"/>
    <w:rsid w:val="00E647CD"/>
    <w:rsid w:val="00E66185"/>
    <w:rsid w:val="00E67842"/>
    <w:rsid w:val="00E73C4B"/>
    <w:rsid w:val="00E765ED"/>
    <w:rsid w:val="00E772DA"/>
    <w:rsid w:val="00E84B01"/>
    <w:rsid w:val="00EA2D49"/>
    <w:rsid w:val="00EA3345"/>
    <w:rsid w:val="00EA504C"/>
    <w:rsid w:val="00EC36BC"/>
    <w:rsid w:val="00ED60FC"/>
    <w:rsid w:val="00EF6067"/>
    <w:rsid w:val="00EF64B8"/>
    <w:rsid w:val="00F123C1"/>
    <w:rsid w:val="00F214C2"/>
    <w:rsid w:val="00F23436"/>
    <w:rsid w:val="00F419EA"/>
    <w:rsid w:val="00F659D8"/>
    <w:rsid w:val="00F8571F"/>
    <w:rsid w:val="00F90279"/>
    <w:rsid w:val="00F94A5A"/>
    <w:rsid w:val="00F95B7E"/>
    <w:rsid w:val="00FB0058"/>
    <w:rsid w:val="00FB1A6F"/>
    <w:rsid w:val="00FD0C7C"/>
    <w:rsid w:val="00FD3DC0"/>
    <w:rsid w:val="00FD5D5C"/>
    <w:rsid w:val="00FE478A"/>
    <w:rsid w:val="00FE5D5A"/>
    <w:rsid w:val="01AB1086"/>
    <w:rsid w:val="0493731E"/>
    <w:rsid w:val="06E914FE"/>
    <w:rsid w:val="08B73915"/>
    <w:rsid w:val="0BB96A8B"/>
    <w:rsid w:val="0BD86EA6"/>
    <w:rsid w:val="0D3B3882"/>
    <w:rsid w:val="0F266BB8"/>
    <w:rsid w:val="0FC13689"/>
    <w:rsid w:val="11977EDE"/>
    <w:rsid w:val="12104465"/>
    <w:rsid w:val="13347445"/>
    <w:rsid w:val="137B4287"/>
    <w:rsid w:val="137F7596"/>
    <w:rsid w:val="14711E5C"/>
    <w:rsid w:val="153A74D2"/>
    <w:rsid w:val="17172391"/>
    <w:rsid w:val="179668A9"/>
    <w:rsid w:val="1E133AA0"/>
    <w:rsid w:val="1EE700E8"/>
    <w:rsid w:val="21987F79"/>
    <w:rsid w:val="21E275AC"/>
    <w:rsid w:val="21FF58BB"/>
    <w:rsid w:val="222A5E3C"/>
    <w:rsid w:val="24F61325"/>
    <w:rsid w:val="27FC27CF"/>
    <w:rsid w:val="28D053A8"/>
    <w:rsid w:val="29987D41"/>
    <w:rsid w:val="2A7F4F7D"/>
    <w:rsid w:val="2A88659C"/>
    <w:rsid w:val="2EFF182A"/>
    <w:rsid w:val="2F3E36CD"/>
    <w:rsid w:val="2F8E04F5"/>
    <w:rsid w:val="339C2976"/>
    <w:rsid w:val="360E10C3"/>
    <w:rsid w:val="38BD1879"/>
    <w:rsid w:val="397F41A3"/>
    <w:rsid w:val="39F364F5"/>
    <w:rsid w:val="3C0D753E"/>
    <w:rsid w:val="3CC72F54"/>
    <w:rsid w:val="3DEF0AA5"/>
    <w:rsid w:val="3DF86E6E"/>
    <w:rsid w:val="4466056F"/>
    <w:rsid w:val="45CA658D"/>
    <w:rsid w:val="469B28B0"/>
    <w:rsid w:val="47675B22"/>
    <w:rsid w:val="4B1B446B"/>
    <w:rsid w:val="4CE030EE"/>
    <w:rsid w:val="4E922A78"/>
    <w:rsid w:val="4F4F296F"/>
    <w:rsid w:val="4F913136"/>
    <w:rsid w:val="4FEC32AD"/>
    <w:rsid w:val="50E757FA"/>
    <w:rsid w:val="51214A9D"/>
    <w:rsid w:val="51AE464C"/>
    <w:rsid w:val="53C35780"/>
    <w:rsid w:val="540006A2"/>
    <w:rsid w:val="54A13C33"/>
    <w:rsid w:val="5503044A"/>
    <w:rsid w:val="566C2255"/>
    <w:rsid w:val="59FD1DE8"/>
    <w:rsid w:val="5B5779CE"/>
    <w:rsid w:val="5BE85F09"/>
    <w:rsid w:val="5BF07EDE"/>
    <w:rsid w:val="5BFC7D24"/>
    <w:rsid w:val="620A06EC"/>
    <w:rsid w:val="6794481D"/>
    <w:rsid w:val="67A26074"/>
    <w:rsid w:val="6A8A3709"/>
    <w:rsid w:val="6B2155B4"/>
    <w:rsid w:val="6EAE7221"/>
    <w:rsid w:val="6F494B4E"/>
    <w:rsid w:val="718D1F7D"/>
    <w:rsid w:val="71DC23F0"/>
    <w:rsid w:val="72C34636"/>
    <w:rsid w:val="72E34B04"/>
    <w:rsid w:val="733D0DD5"/>
    <w:rsid w:val="760338C7"/>
    <w:rsid w:val="77B54C9D"/>
    <w:rsid w:val="7B942B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 w:hAnsi="宋体"/>
      <w:kern w:val="0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qFormat/>
    <w:uiPriority w:val="0"/>
    <w:rPr>
      <w:kern w:val="2"/>
      <w:sz w:val="18"/>
      <w:szCs w:val="18"/>
    </w:rPr>
  </w:style>
  <w:style w:type="paragraph" w:customStyle="1" w:styleId="9">
    <w:name w:val="2 正文 全部"/>
    <w:basedOn w:val="10"/>
    <w:qFormat/>
    <w:uiPriority w:val="0"/>
    <w:pPr>
      <w:spacing w:after="141"/>
      <w:ind w:firstLine="493"/>
    </w:pPr>
  </w:style>
  <w:style w:type="paragraph" w:customStyle="1" w:styleId="10">
    <w:name w:val="段"/>
    <w:basedOn w:val="1"/>
    <w:qFormat/>
    <w:uiPriority w:val="99"/>
    <w:pPr>
      <w:adjustRightInd w:val="0"/>
      <w:snapToGrid w:val="0"/>
      <w:spacing w:line="400" w:lineRule="exact"/>
      <w:ind w:firstLine="200" w:firstLineChars="200"/>
    </w:pPr>
    <w:rPr>
      <w:rFonts w:ascii="Calibri" w:hAnsi="Calibri" w:eastAsia="方正书宋简体"/>
      <w:bCs/>
      <w:spacing w:val="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48911-08AF-4AC4-85B4-EE106DCB9B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3</Pages>
  <Words>709</Words>
  <Characters>824</Characters>
  <Lines>11</Lines>
  <Paragraphs>3</Paragraphs>
  <TotalTime>0</TotalTime>
  <ScaleCrop>false</ScaleCrop>
  <LinksUpToDate>false</LinksUpToDate>
  <CharactersWithSpaces>934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2014-06-04T02:32:00Z</dcterms:created>
  <dc:creator>QDT</dc:creator>
  <cp:lastModifiedBy>侯金刚</cp:lastModifiedBy>
  <cp:lastPrinted>2016-04-13T11:06:00Z</cp:lastPrinted>
  <dcterms:modified xsi:type="dcterms:W3CDTF">2022-08-18T08:30:20Z</dcterms:modified>
  <dc:title>机构规模情况统计表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2773DB9732FB4177AE3F93ADD6C2A088</vt:lpwstr>
  </property>
</Properties>
</file>